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ab/>
      </w:r>
      <w:bookmarkStart w:id="0" w:name="_GoBack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ca-ES"/>
        </w:rPr>
        <w:t>Com participar?</w:t>
      </w:r>
      <w:bookmarkEnd w:id="0"/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Normalment un repte és una pregunta sobre QUIN problema tenim plantejat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o QUÈ estem plantejant, en definitiva en l’exemple pot ser:  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S’ha de protegir el sòl agrícola?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Efectivament aquest és un repte que, sembla, que ja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porta implícit que si, que s’ha de protegir el sòl agrícola, però de segur que hi ha diferents propostes possibles que responen al COM fer-ho.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Hem de poder donar solucions a la pregunta si la resposta és si.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Una d’aquestes possibles propostes de solució pot ser: Promocionant els Bancs de Terres i explicar com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O bé ens plantegem: És possible alimentar a tothom sense recórrer a transgènics i pesticides? 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La resposta pot ser simplement un Si o un No, però amb això no resolem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la problemàtica, hem de fer propostes i argumentar-les.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O bé una altra que pot plantejar 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Pot reduir-se la dotació actual d’aigua per a regadius, optimitzant-ne els sistemes de reg?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I poden haver diferents propostes per com fer-ho i, fins i tot la possibilitat d’una resposta que digui que no s’han de tocar les dotacions actuals i que justifiqui el perquè.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O bé Com corregim les diferències de preu al pagès i al consumidor?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En definitiva ens estem plantejant els problemes que tenim sobre el tema de l’Agricultura, la Ramaderia i la Sobirania Alimentària i ho hem d’explicar en forma de reptes i propostes de solució que ens serveixin perquè més endavant la ciutadania pugui expressar la seva opinió sobre el tema amb un guió que serveixi perquè els debats no siguin dispersos i es puguin fer uns qüestionaris per facilitar-ne el seu posicionament i les seves respostes.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En el document hi ha preguntes sense que estiguin elaborades en forma de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reptes sinó que son preguntes per iniciar i facilitar el debat i les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vostres aportacions. Hi poden haver preguntes molt concretes, i a lo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millor, no son adequades per enfocar els grans temes o hi poden haver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preguntes molt genèriques de difícil abordatge. Bé us correspon a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vosaltres els experts fer les aportacions més importants.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També us recordo que sobre cada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subàmbit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 s’haurà de formar un grup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d’experts del tema que assessorin i donin forma als treballs aportats.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El debat final sobre els temes és el que farem en les Taules de Debat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de la Trobada Nacional.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ca-ES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ca-ES"/>
        </w:rPr>
        <w:t xml:space="preserve">Als que rebeu aquesta convocatòria sobre Sobirania Alimentària i no sigueu experts en el tema, ens és necessari que ens digueu a quin/s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ca-ES"/>
        </w:rPr>
        <w:t>subàmbit</w:t>
      </w:r>
      <w:proofErr w:type="spellEnd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ca-ES"/>
        </w:rPr>
        <w:t>/s us voleu apuntar per aportar-hi els vostres coneixements.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Les aportacions s’han de fer tal i com us explicàvem en el document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de metodologia enviat el passat diumenge dia 19 de febrer. El document diu: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METODOLOGIA PER PRESENTAR REPTES I PROPOSTES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A l’espera que s’acabi de dissenyar la fitxa definitiva que serà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l’eina amb la que es podran fer aportacions per via telemàtica, hem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definit una forma de recollir les aportacions que ens serviran mes tard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per bolcar-les en l’eina definitiva i, per tant, heu de presentar els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lastRenderedPageBreak/>
        <w:t>vostres reptes i propostes seguint aquests criteris: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Un 1r camp en el que identifiqueu el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subàmbit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 al que pertany el repte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Un 2n camp que és el nom del repte (disposeu de 60 caràcters (o 10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paraules))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El 3r camp defineix el posicionament concret. Disposeu de 140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caràcters.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El 4t camp és un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Abstract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 en el que s’explica la Proposta o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posicionament del repte plantejat. Disposeu de 120 paraules.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El 5è camp identifica el/s autor/s de la proposta.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El 6è camp és la Biblioteca on podran consultar-se els documents que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aprofundeixen el posicionament descrit (opcional, però important)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 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Les vostres aportacions les heu de fer a través del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mail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 xml:space="preserve"> per el que heu</w:t>
      </w:r>
    </w:p>
    <w:p w:rsidR="00BE294D" w:rsidRDefault="00BE294D" w:rsidP="00BE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ca-ES"/>
        </w:rPr>
        <w:t>estat convocats.</w:t>
      </w:r>
    </w:p>
    <w:p w:rsidR="00BE294D" w:rsidRDefault="00BE294D" w:rsidP="00BE294D"/>
    <w:p w:rsidR="00BE294D" w:rsidRDefault="00BE294D" w:rsidP="00BE294D"/>
    <w:p w:rsidR="00666343" w:rsidRDefault="00666343"/>
    <w:sectPr w:rsidR="00666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D"/>
    <w:rsid w:val="00666343"/>
    <w:rsid w:val="00B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A5AE-ED9B-4AF6-B236-44F05AB4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4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guarch</dc:creator>
  <cp:keywords/>
  <dc:description/>
  <cp:lastModifiedBy>joan guarch</cp:lastModifiedBy>
  <cp:revision>1</cp:revision>
  <dcterms:created xsi:type="dcterms:W3CDTF">2017-03-16T11:16:00Z</dcterms:created>
  <dcterms:modified xsi:type="dcterms:W3CDTF">2017-03-16T11:17:00Z</dcterms:modified>
</cp:coreProperties>
</file>